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986" w:type="dxa"/>
        <w:jc w:val="center"/>
        <w:tblLook w:val="04A0" w:firstRow="1" w:lastRow="0" w:firstColumn="1" w:lastColumn="0" w:noHBand="0" w:noVBand="1"/>
      </w:tblPr>
      <w:tblGrid>
        <w:gridCol w:w="1193"/>
        <w:gridCol w:w="2230"/>
        <w:gridCol w:w="2720"/>
        <w:gridCol w:w="1764"/>
        <w:gridCol w:w="6634"/>
        <w:gridCol w:w="445"/>
      </w:tblGrid>
      <w:tr w:rsidR="00980502" w:rsidRPr="004B33A3" w:rsidTr="00D84540">
        <w:trPr>
          <w:jc w:val="center"/>
        </w:trPr>
        <w:tc>
          <w:tcPr>
            <w:tcW w:w="1193" w:type="dxa"/>
          </w:tcPr>
          <w:p w:rsidR="00980502" w:rsidRPr="004B33A3" w:rsidRDefault="00980502" w:rsidP="004B33A3">
            <w:pPr>
              <w:bidi/>
              <w:jc w:val="center"/>
              <w:rPr>
                <w:rFonts w:ascii="Tahoma" w:hAnsi="Tahoma" w:cs="Tahoma"/>
                <w:b/>
                <w:bCs/>
                <w:color w:val="C00000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b/>
                <w:bCs/>
                <w:color w:val="C00000"/>
                <w:sz w:val="20"/>
                <w:szCs w:val="20"/>
                <w:rtl/>
              </w:rPr>
              <w:t>توضیحات</w:t>
            </w:r>
          </w:p>
        </w:tc>
        <w:tc>
          <w:tcPr>
            <w:tcW w:w="2230" w:type="dxa"/>
            <w:vAlign w:val="center"/>
          </w:tcPr>
          <w:p w:rsidR="00980502" w:rsidRPr="004B33A3" w:rsidRDefault="00980502" w:rsidP="004B33A3">
            <w:pPr>
              <w:bidi/>
              <w:jc w:val="center"/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</w:pPr>
            <w:r w:rsidRPr="004B33A3">
              <w:rPr>
                <w:rFonts w:ascii="Tahoma" w:hAnsi="Tahoma" w:cs="Tahoma"/>
                <w:b/>
                <w:bCs/>
                <w:color w:val="C00000"/>
                <w:sz w:val="20"/>
                <w:szCs w:val="20"/>
                <w:rtl/>
              </w:rPr>
              <w:t>مرکز</w:t>
            </w:r>
            <w:r w:rsidRPr="004B33A3">
              <w:rPr>
                <w:rFonts w:ascii="Tahoma" w:hAnsi="Tahoma" w:cs="Tahoma" w:hint="cs"/>
                <w:b/>
                <w:bCs/>
                <w:color w:val="C00000"/>
                <w:sz w:val="20"/>
                <w:szCs w:val="20"/>
                <w:rtl/>
              </w:rPr>
              <w:t xml:space="preserve"> تحقیقات مربوطه</w:t>
            </w:r>
          </w:p>
        </w:tc>
        <w:tc>
          <w:tcPr>
            <w:tcW w:w="2720" w:type="dxa"/>
          </w:tcPr>
          <w:p w:rsidR="00980502" w:rsidRPr="004B33A3" w:rsidRDefault="00980502" w:rsidP="004B33A3">
            <w:pPr>
              <w:bidi/>
              <w:jc w:val="center"/>
              <w:rPr>
                <w:rFonts w:ascii="Tahoma" w:hAnsi="Tahoma" w:cs="Tahoma"/>
                <w:b/>
                <w:bCs/>
                <w:color w:val="C00000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b/>
                <w:bCs/>
                <w:color w:val="C00000"/>
                <w:sz w:val="20"/>
                <w:szCs w:val="20"/>
                <w:rtl/>
              </w:rPr>
              <w:t xml:space="preserve">اعضای تیم </w:t>
            </w:r>
          </w:p>
        </w:tc>
        <w:tc>
          <w:tcPr>
            <w:tcW w:w="1764" w:type="dxa"/>
            <w:vAlign w:val="center"/>
          </w:tcPr>
          <w:p w:rsidR="00980502" w:rsidRPr="004B33A3" w:rsidRDefault="00980502" w:rsidP="004B33A3">
            <w:pPr>
              <w:bidi/>
              <w:jc w:val="center"/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</w:pPr>
            <w:r w:rsidRPr="004B33A3">
              <w:rPr>
                <w:rFonts w:ascii="Tahoma" w:hAnsi="Tahoma" w:cs="Tahoma"/>
                <w:b/>
                <w:bCs/>
                <w:color w:val="C00000"/>
                <w:sz w:val="20"/>
                <w:szCs w:val="20"/>
                <w:rtl/>
              </w:rPr>
              <w:t>نام و نام خانوادگی</w:t>
            </w:r>
            <w:r>
              <w:rPr>
                <w:rFonts w:ascii="Tahoma" w:hAnsi="Tahoma" w:cs="Tahoma" w:hint="cs"/>
                <w:b/>
                <w:bCs/>
                <w:color w:val="C00000"/>
                <w:sz w:val="20"/>
                <w:szCs w:val="20"/>
                <w:rtl/>
              </w:rPr>
              <w:t xml:space="preserve"> مجری</w:t>
            </w:r>
          </w:p>
        </w:tc>
        <w:tc>
          <w:tcPr>
            <w:tcW w:w="6634" w:type="dxa"/>
            <w:vAlign w:val="center"/>
          </w:tcPr>
          <w:p w:rsidR="00980502" w:rsidRPr="004B33A3" w:rsidRDefault="00980502" w:rsidP="004B33A3">
            <w:pPr>
              <w:bidi/>
              <w:jc w:val="center"/>
              <w:rPr>
                <w:rFonts w:ascii="Tahoma" w:hAnsi="Tahoma" w:cs="Tahoma"/>
                <w:b/>
                <w:bCs/>
                <w:color w:val="C00000"/>
                <w:sz w:val="20"/>
                <w:szCs w:val="20"/>
                <w:rtl/>
                <w:lang w:bidi="fa-IR"/>
              </w:rPr>
            </w:pPr>
            <w:r w:rsidRPr="004B33A3">
              <w:rPr>
                <w:rFonts w:ascii="Tahoma" w:hAnsi="Tahoma" w:cs="Tahoma"/>
                <w:b/>
                <w:bCs/>
                <w:color w:val="C00000"/>
                <w:sz w:val="20"/>
                <w:szCs w:val="20"/>
                <w:rtl/>
                <w:lang w:bidi="fa-IR"/>
              </w:rPr>
              <w:t>عنوان طرح</w:t>
            </w:r>
            <w:r w:rsidR="00763A3E">
              <w:rPr>
                <w:rFonts w:ascii="Tahoma" w:hAnsi="Tahoma" w:cs="Tahoma" w:hint="cs"/>
                <w:b/>
                <w:bCs/>
                <w:color w:val="C00000"/>
                <w:sz w:val="20"/>
                <w:szCs w:val="20"/>
                <w:rtl/>
                <w:lang w:bidi="fa-IR"/>
              </w:rPr>
              <w:t xml:space="preserve"> های پرسشنامه</w:t>
            </w:r>
          </w:p>
        </w:tc>
        <w:tc>
          <w:tcPr>
            <w:tcW w:w="445" w:type="dxa"/>
            <w:vAlign w:val="center"/>
          </w:tcPr>
          <w:p w:rsidR="00980502" w:rsidRPr="004B33A3" w:rsidRDefault="00980502" w:rsidP="004B33A3">
            <w:pPr>
              <w:bidi/>
              <w:jc w:val="center"/>
              <w:rPr>
                <w:rFonts w:ascii="Tahoma" w:hAnsi="Tahoma" w:cs="Tahoma"/>
                <w:b/>
                <w:bCs/>
                <w:color w:val="003399"/>
                <w:sz w:val="20"/>
                <w:szCs w:val="20"/>
                <w:rtl/>
                <w:lang w:bidi="fa-IR"/>
              </w:rPr>
            </w:pPr>
          </w:p>
        </w:tc>
      </w:tr>
      <w:tr w:rsidR="00980502" w:rsidRPr="004B33A3" w:rsidTr="00D84540">
        <w:trPr>
          <w:jc w:val="center"/>
        </w:trPr>
        <w:tc>
          <w:tcPr>
            <w:tcW w:w="1193" w:type="dxa"/>
          </w:tcPr>
          <w:p w:rsidR="00980502" w:rsidRPr="004B33A3" w:rsidRDefault="00980502" w:rsidP="004B33A3">
            <w:pPr>
              <w:bidi/>
              <w:jc w:val="center"/>
              <w:rPr>
                <w:rFonts w:ascii="Tahoma" w:hAnsi="Tahoma" w:cs="Tahoma"/>
                <w:color w:val="003399"/>
                <w:sz w:val="20"/>
                <w:szCs w:val="20"/>
              </w:rPr>
            </w:pPr>
          </w:p>
        </w:tc>
        <w:tc>
          <w:tcPr>
            <w:tcW w:w="2230" w:type="dxa"/>
            <w:vAlign w:val="center"/>
          </w:tcPr>
          <w:p w:rsidR="00980502" w:rsidRPr="004B33A3" w:rsidRDefault="00980502" w:rsidP="004B33A3">
            <w:pPr>
              <w:bidi/>
              <w:jc w:val="center"/>
              <w:rPr>
                <w:rFonts w:ascii="Tahoma" w:hAnsi="Tahoma" w:cs="Tahoma"/>
                <w:color w:val="003399"/>
                <w:sz w:val="20"/>
                <w:szCs w:val="20"/>
              </w:rPr>
            </w:pPr>
          </w:p>
        </w:tc>
        <w:tc>
          <w:tcPr>
            <w:tcW w:w="2720" w:type="dxa"/>
          </w:tcPr>
          <w:p w:rsidR="00980502" w:rsidRPr="00D02C64" w:rsidRDefault="00980502" w:rsidP="00D02C6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02C64">
              <w:rPr>
                <w:rFonts w:cs="B Nazanin" w:hint="cs"/>
                <w:rtl/>
                <w:lang w:bidi="fa-IR"/>
              </w:rPr>
              <w:t>دکتر محمد اصغری جعفرآبادی</w:t>
            </w:r>
          </w:p>
          <w:p w:rsidR="00980502" w:rsidRPr="00D02C64" w:rsidRDefault="00980502" w:rsidP="00D02C6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02C64">
              <w:rPr>
                <w:rFonts w:cs="B Nazanin" w:hint="cs"/>
                <w:rtl/>
                <w:lang w:bidi="fa-IR"/>
              </w:rPr>
              <w:t>اعظم ملکی قهفرخی</w:t>
            </w:r>
          </w:p>
          <w:p w:rsidR="00980502" w:rsidRPr="00D02C64" w:rsidRDefault="00980502" w:rsidP="00D02C6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02C64">
              <w:rPr>
                <w:rFonts w:cs="B Nazanin" w:hint="cs"/>
                <w:rtl/>
                <w:lang w:bidi="fa-IR"/>
              </w:rPr>
              <w:t>مرضیه ایزدی لای</w:t>
            </w:r>
            <w:r w:rsidRPr="00D02C64">
              <w:rPr>
                <w:rFonts w:cs="B Nazanin" w:hint="cs"/>
                <w:rtl/>
                <w:lang w:bidi="fa-IR"/>
              </w:rPr>
              <w:softHyphen/>
              <w:t>بیدی</w:t>
            </w:r>
          </w:p>
        </w:tc>
        <w:tc>
          <w:tcPr>
            <w:tcW w:w="1764" w:type="dxa"/>
            <w:vAlign w:val="center"/>
          </w:tcPr>
          <w:p w:rsidR="00980502" w:rsidRPr="00D27B07" w:rsidRDefault="00980502" w:rsidP="00980502">
            <w:pPr>
              <w:bidi/>
              <w:jc w:val="center"/>
              <w:rPr>
                <w:rFonts w:ascii="Tahoma" w:hAnsi="Tahoma" w:cs="B Nazanin"/>
                <w:color w:val="003399"/>
                <w:sz w:val="24"/>
                <w:szCs w:val="24"/>
              </w:rPr>
            </w:pPr>
            <w:r w:rsidRPr="00D27B07">
              <w:rPr>
                <w:rFonts w:cs="B Nazanin" w:hint="cs"/>
                <w:sz w:val="24"/>
                <w:szCs w:val="24"/>
                <w:rtl/>
                <w:lang w:bidi="fa-IR"/>
              </w:rPr>
              <w:t>دکتر یحیی رسول</w:t>
            </w:r>
            <w:r w:rsidRPr="00D27B07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زاده</w:t>
            </w:r>
          </w:p>
        </w:tc>
        <w:tc>
          <w:tcPr>
            <w:tcW w:w="6634" w:type="dxa"/>
            <w:vAlign w:val="center"/>
          </w:tcPr>
          <w:p w:rsidR="00980502" w:rsidRPr="00D27B07" w:rsidRDefault="00980502" w:rsidP="00980502">
            <w:pPr>
              <w:bidi/>
              <w:rPr>
                <w:rFonts w:ascii="Tahoma" w:hAnsi="Tahoma" w:cs="B Nazanin"/>
                <w:color w:val="003399"/>
                <w:sz w:val="24"/>
                <w:szCs w:val="24"/>
              </w:rPr>
            </w:pPr>
            <w:r w:rsidRPr="00D27B0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تطابق فرهنگی، </w:t>
            </w:r>
            <w:r w:rsidRPr="00D27B07">
              <w:rPr>
                <w:rFonts w:cs="B Nazanin" w:hint="eastAsia"/>
                <w:sz w:val="24"/>
                <w:szCs w:val="24"/>
                <w:rtl/>
                <w:lang w:bidi="fa-IR"/>
              </w:rPr>
              <w:t>روا</w:t>
            </w:r>
            <w:r w:rsidRPr="00D27B07">
              <w:rPr>
                <w:rFonts w:cs="B Nazanin"/>
                <w:sz w:val="24"/>
                <w:szCs w:val="24"/>
                <w:rtl/>
                <w:lang w:bidi="fa-IR"/>
              </w:rPr>
              <w:t xml:space="preserve">یی </w:t>
            </w:r>
            <w:r w:rsidRPr="00D27B07">
              <w:rPr>
                <w:rFonts w:cs="B Nazanin" w:hint="eastAsia"/>
                <w:sz w:val="24"/>
                <w:szCs w:val="24"/>
                <w:rtl/>
                <w:lang w:bidi="fa-IR"/>
              </w:rPr>
              <w:t>وپا</w:t>
            </w:r>
            <w:r w:rsidRPr="00D27B07">
              <w:rPr>
                <w:rFonts w:cs="B Nazanin"/>
                <w:sz w:val="24"/>
                <w:szCs w:val="24"/>
                <w:rtl/>
                <w:lang w:bidi="fa-IR"/>
              </w:rPr>
              <w:t>ی</w:t>
            </w:r>
            <w:r w:rsidRPr="00D27B07">
              <w:rPr>
                <w:rFonts w:cs="B Nazanin" w:hint="eastAsia"/>
                <w:sz w:val="24"/>
                <w:szCs w:val="24"/>
                <w:rtl/>
                <w:lang w:bidi="fa-IR"/>
              </w:rPr>
              <w:t>ا</w:t>
            </w:r>
            <w:r w:rsidRPr="00D27B07">
              <w:rPr>
                <w:rFonts w:cs="B Nazanin"/>
                <w:sz w:val="24"/>
                <w:szCs w:val="24"/>
                <w:rtl/>
                <w:lang w:bidi="fa-IR"/>
              </w:rPr>
              <w:t xml:space="preserve">یی </w:t>
            </w:r>
            <w:r w:rsidRPr="00D27B07">
              <w:rPr>
                <w:rFonts w:cs="B Nazanin" w:hint="eastAsia"/>
                <w:sz w:val="24"/>
                <w:szCs w:val="24"/>
                <w:rtl/>
                <w:lang w:bidi="fa-IR"/>
              </w:rPr>
              <w:t>نسخه</w:t>
            </w:r>
            <w:r w:rsidRPr="00D27B07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27B0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ی </w:t>
            </w:r>
            <w:r w:rsidRPr="00D27B07">
              <w:rPr>
                <w:rFonts w:cs="B Nazanin" w:hint="eastAsia"/>
                <w:sz w:val="24"/>
                <w:szCs w:val="24"/>
                <w:rtl/>
                <w:lang w:bidi="fa-IR"/>
              </w:rPr>
              <w:t>فارس</w:t>
            </w:r>
            <w:r w:rsidRPr="00D27B07">
              <w:rPr>
                <w:rFonts w:cs="B Nazanin"/>
                <w:sz w:val="24"/>
                <w:szCs w:val="24"/>
                <w:rtl/>
                <w:lang w:bidi="fa-IR"/>
              </w:rPr>
              <w:t xml:space="preserve">ی </w:t>
            </w:r>
            <w:r w:rsidRPr="00D27B07">
              <w:rPr>
                <w:rFonts w:cs="B Nazanin" w:hint="eastAsia"/>
                <w:sz w:val="24"/>
                <w:szCs w:val="24"/>
                <w:rtl/>
                <w:lang w:bidi="fa-IR"/>
              </w:rPr>
              <w:t>پرسشنامه</w:t>
            </w:r>
            <w:r w:rsidRPr="00D27B07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27B07">
              <w:rPr>
                <w:rFonts w:cs="B Nazanin" w:hint="cs"/>
                <w:sz w:val="24"/>
                <w:szCs w:val="24"/>
                <w:rtl/>
                <w:lang w:bidi="fa-IR"/>
              </w:rPr>
              <w:t>ی بیماری شبیه ساز</w:t>
            </w:r>
          </w:p>
        </w:tc>
        <w:tc>
          <w:tcPr>
            <w:tcW w:w="445" w:type="dxa"/>
            <w:vAlign w:val="center"/>
          </w:tcPr>
          <w:p w:rsidR="00980502" w:rsidRPr="004B33A3" w:rsidRDefault="00980502" w:rsidP="004B33A3">
            <w:pPr>
              <w:bidi/>
              <w:jc w:val="center"/>
              <w:rPr>
                <w:rFonts w:ascii="Tahoma" w:eastAsia="Calibri" w:hAnsi="Tahoma" w:cs="Tahoma"/>
                <w:color w:val="003399"/>
                <w:sz w:val="20"/>
                <w:szCs w:val="20"/>
                <w:rtl/>
                <w:lang w:bidi="fa-IR"/>
              </w:rPr>
            </w:pPr>
            <w:r w:rsidRPr="004B33A3">
              <w:rPr>
                <w:rFonts w:ascii="Tahoma" w:eastAsia="Calibri" w:hAnsi="Tahoma" w:cs="Tahoma"/>
                <w:color w:val="003399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980502" w:rsidRPr="004B33A3" w:rsidTr="00D84540">
        <w:trPr>
          <w:jc w:val="center"/>
        </w:trPr>
        <w:tc>
          <w:tcPr>
            <w:tcW w:w="1193" w:type="dxa"/>
          </w:tcPr>
          <w:p w:rsidR="00980502" w:rsidRPr="004B33A3" w:rsidRDefault="00980502" w:rsidP="004B33A3">
            <w:pPr>
              <w:bidi/>
              <w:jc w:val="center"/>
              <w:rPr>
                <w:rFonts w:ascii="Tahoma" w:hAnsi="Tahoma" w:cs="Tahoma"/>
                <w:color w:val="003399"/>
                <w:sz w:val="20"/>
                <w:szCs w:val="20"/>
              </w:rPr>
            </w:pPr>
          </w:p>
        </w:tc>
        <w:tc>
          <w:tcPr>
            <w:tcW w:w="2230" w:type="dxa"/>
            <w:vAlign w:val="center"/>
          </w:tcPr>
          <w:p w:rsidR="00980502" w:rsidRPr="004B33A3" w:rsidRDefault="009D192D" w:rsidP="004B33A3">
            <w:pPr>
              <w:bidi/>
              <w:jc w:val="center"/>
              <w:rPr>
                <w:rFonts w:ascii="Tahoma" w:hAnsi="Tahoma" w:cs="Tahoma"/>
                <w:color w:val="003399"/>
                <w:sz w:val="20"/>
                <w:szCs w:val="20"/>
                <w:lang w:bidi="fa-IR"/>
              </w:rPr>
            </w:pPr>
            <w:r>
              <w:rPr>
                <w:rFonts w:ascii="Tahoma" w:hAnsi="Tahoma" w:cs="Tahoma" w:hint="cs"/>
                <w:color w:val="003399"/>
                <w:sz w:val="20"/>
                <w:szCs w:val="20"/>
                <w:rtl/>
                <w:lang w:bidi="fa-IR"/>
              </w:rPr>
              <w:t>مرکز تحقیقات گوارش</w:t>
            </w:r>
          </w:p>
        </w:tc>
        <w:tc>
          <w:tcPr>
            <w:tcW w:w="2720" w:type="dxa"/>
          </w:tcPr>
          <w:p w:rsidR="00980502" w:rsidRPr="00D02C64" w:rsidRDefault="00F30B16" w:rsidP="00D02C64">
            <w:pPr>
              <w:bidi/>
              <w:jc w:val="center"/>
              <w:rPr>
                <w:rFonts w:ascii="Tahoma" w:eastAsia="Calibri" w:hAnsi="Tahoma" w:cs="B Nazanin"/>
                <w:color w:val="000000" w:themeColor="text1"/>
                <w:rtl/>
                <w:lang w:bidi="fa-IR"/>
              </w:rPr>
            </w:pPr>
            <w:r w:rsidRPr="00D02C64">
              <w:rPr>
                <w:rFonts w:ascii="Tahoma" w:eastAsia="Calibri" w:hAnsi="Tahoma" w:cs="B Nazanin" w:hint="cs"/>
                <w:color w:val="000000" w:themeColor="text1"/>
                <w:rtl/>
                <w:lang w:bidi="fa-IR"/>
              </w:rPr>
              <w:t>دکتر زینب نیک نیاز</w:t>
            </w:r>
          </w:p>
        </w:tc>
        <w:tc>
          <w:tcPr>
            <w:tcW w:w="1764" w:type="dxa"/>
            <w:vAlign w:val="center"/>
          </w:tcPr>
          <w:p w:rsidR="00980502" w:rsidRPr="00461419" w:rsidRDefault="00980502" w:rsidP="00980502">
            <w:pPr>
              <w:bidi/>
              <w:jc w:val="center"/>
              <w:rPr>
                <w:rFonts w:ascii="Tahoma" w:hAnsi="Tahoma" w:cs="B Nazanin"/>
                <w:color w:val="003399"/>
                <w:sz w:val="24"/>
                <w:szCs w:val="24"/>
                <w:rtl/>
              </w:rPr>
            </w:pPr>
            <w:r w:rsidRPr="00461419">
              <w:rPr>
                <w:rFonts w:cs="B Nazanin" w:hint="cs"/>
                <w:sz w:val="24"/>
                <w:szCs w:val="24"/>
                <w:rtl/>
                <w:lang w:bidi="fa-IR"/>
              </w:rPr>
              <w:t>دکتر لیلا نیک نیاز</w:t>
            </w:r>
          </w:p>
        </w:tc>
        <w:tc>
          <w:tcPr>
            <w:tcW w:w="6634" w:type="dxa"/>
            <w:vAlign w:val="center"/>
          </w:tcPr>
          <w:p w:rsidR="00980502" w:rsidRPr="00461419" w:rsidRDefault="00980502" w:rsidP="00686D5A">
            <w:pPr>
              <w:bidi/>
              <w:rPr>
                <w:rFonts w:ascii="Tahoma" w:hAnsi="Tahoma" w:cs="B Nazanin"/>
                <w:color w:val="003399"/>
                <w:sz w:val="24"/>
                <w:szCs w:val="24"/>
                <w:rtl/>
              </w:rPr>
            </w:pPr>
            <w:r w:rsidRPr="004614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بومی سازی </w:t>
            </w:r>
            <w:r w:rsidR="00686D5A">
              <w:rPr>
                <w:rFonts w:cs="B Nazanin" w:hint="cs"/>
                <w:sz w:val="24"/>
                <w:szCs w:val="24"/>
                <w:rtl/>
                <w:lang w:bidi="fa-IR"/>
              </w:rPr>
              <w:t>پ</w:t>
            </w:r>
            <w:r w:rsidRPr="00461419">
              <w:rPr>
                <w:rFonts w:cs="B Nazanin" w:hint="cs"/>
                <w:sz w:val="24"/>
                <w:szCs w:val="24"/>
                <w:rtl/>
                <w:lang w:bidi="fa-IR"/>
              </w:rPr>
              <w:t>رسشنامه سنجش کیفیت زندگی بیماران مبتلا به سلیاک</w:t>
            </w:r>
          </w:p>
        </w:tc>
        <w:tc>
          <w:tcPr>
            <w:tcW w:w="445" w:type="dxa"/>
            <w:vAlign w:val="center"/>
          </w:tcPr>
          <w:p w:rsidR="00980502" w:rsidRPr="004B33A3" w:rsidRDefault="00980502" w:rsidP="004B33A3">
            <w:pPr>
              <w:autoSpaceDE w:val="0"/>
              <w:autoSpaceDN w:val="0"/>
              <w:bidi/>
              <w:adjustRightInd w:val="0"/>
              <w:jc w:val="center"/>
              <w:rPr>
                <w:rFonts w:ascii="Tahoma" w:hAnsi="Tahoma" w:cs="Tahoma"/>
                <w:color w:val="003399"/>
                <w:sz w:val="20"/>
                <w:szCs w:val="20"/>
                <w:rtl/>
              </w:rPr>
            </w:pPr>
            <w:r w:rsidRPr="004B33A3">
              <w:rPr>
                <w:rFonts w:ascii="Tahoma" w:hAnsi="Tahoma" w:cs="Tahoma"/>
                <w:color w:val="003399"/>
                <w:sz w:val="20"/>
                <w:szCs w:val="20"/>
                <w:rtl/>
              </w:rPr>
              <w:t>2</w:t>
            </w:r>
          </w:p>
        </w:tc>
      </w:tr>
      <w:tr w:rsidR="00980502" w:rsidRPr="004B33A3" w:rsidTr="00D84540">
        <w:trPr>
          <w:jc w:val="center"/>
        </w:trPr>
        <w:tc>
          <w:tcPr>
            <w:tcW w:w="1193" w:type="dxa"/>
          </w:tcPr>
          <w:p w:rsidR="00980502" w:rsidRPr="004B33A3" w:rsidRDefault="00980502" w:rsidP="004B33A3">
            <w:pPr>
              <w:bidi/>
              <w:jc w:val="center"/>
              <w:rPr>
                <w:rFonts w:ascii="Tahoma" w:hAnsi="Tahoma" w:cs="Tahoma"/>
                <w:color w:val="003399"/>
                <w:sz w:val="20"/>
                <w:szCs w:val="20"/>
              </w:rPr>
            </w:pPr>
          </w:p>
        </w:tc>
        <w:tc>
          <w:tcPr>
            <w:tcW w:w="2230" w:type="dxa"/>
            <w:vAlign w:val="center"/>
          </w:tcPr>
          <w:p w:rsidR="00980502" w:rsidRPr="004B33A3" w:rsidRDefault="009D192D" w:rsidP="004B33A3">
            <w:pPr>
              <w:bidi/>
              <w:jc w:val="center"/>
              <w:rPr>
                <w:rFonts w:ascii="Tahoma" w:hAnsi="Tahoma" w:cs="Tahoma"/>
                <w:color w:val="003399"/>
                <w:sz w:val="20"/>
                <w:szCs w:val="20"/>
              </w:rPr>
            </w:pPr>
            <w:r>
              <w:rPr>
                <w:rFonts w:ascii="Tahoma" w:hAnsi="Tahoma" w:cs="Tahoma" w:hint="cs"/>
                <w:color w:val="003399"/>
                <w:sz w:val="20"/>
                <w:szCs w:val="20"/>
                <w:rtl/>
                <w:lang w:bidi="fa-IR"/>
              </w:rPr>
              <w:t xml:space="preserve">مرکز تحقیقات </w:t>
            </w:r>
            <w:r>
              <w:rPr>
                <w:rFonts w:ascii="Tahoma" w:hAnsi="Tahoma" w:cs="Tahoma"/>
                <w:color w:val="003399"/>
                <w:sz w:val="20"/>
                <w:szCs w:val="20"/>
                <w:lang w:bidi="fa-IR"/>
              </w:rPr>
              <w:t>SDH</w:t>
            </w:r>
          </w:p>
        </w:tc>
        <w:tc>
          <w:tcPr>
            <w:tcW w:w="2720" w:type="dxa"/>
          </w:tcPr>
          <w:p w:rsidR="00980502" w:rsidRPr="00D02C64" w:rsidRDefault="00980502" w:rsidP="00D02C64">
            <w:pPr>
              <w:bidi/>
              <w:jc w:val="center"/>
              <w:rPr>
                <w:rFonts w:ascii="Tahoma" w:hAnsi="Tahoma" w:cs="B Nazanin"/>
                <w:color w:val="003399"/>
                <w:rtl/>
              </w:rPr>
            </w:pPr>
          </w:p>
        </w:tc>
        <w:tc>
          <w:tcPr>
            <w:tcW w:w="1764" w:type="dxa"/>
            <w:vAlign w:val="center"/>
          </w:tcPr>
          <w:p w:rsidR="00980502" w:rsidRPr="00461419" w:rsidRDefault="00980502" w:rsidP="00980502">
            <w:pPr>
              <w:bidi/>
              <w:jc w:val="center"/>
              <w:rPr>
                <w:rFonts w:ascii="Tahoma" w:hAnsi="Tahoma" w:cs="B Nazanin"/>
                <w:color w:val="003399"/>
                <w:sz w:val="24"/>
                <w:szCs w:val="24"/>
              </w:rPr>
            </w:pPr>
            <w:r w:rsidRPr="00461419">
              <w:rPr>
                <w:rFonts w:cs="B Nazanin" w:hint="cs"/>
                <w:sz w:val="24"/>
                <w:szCs w:val="24"/>
                <w:rtl/>
                <w:lang w:bidi="fa-IR"/>
              </w:rPr>
              <w:t>دکتر فریبا حیدری</w:t>
            </w:r>
          </w:p>
        </w:tc>
        <w:tc>
          <w:tcPr>
            <w:tcW w:w="6634" w:type="dxa"/>
            <w:vAlign w:val="center"/>
          </w:tcPr>
          <w:p w:rsidR="00980502" w:rsidRPr="00461419" w:rsidRDefault="00980502" w:rsidP="00980502">
            <w:pPr>
              <w:bidi/>
              <w:rPr>
                <w:rFonts w:ascii="Tahoma" w:hAnsi="Tahoma" w:cs="B Nazanin"/>
                <w:color w:val="003399"/>
                <w:sz w:val="24"/>
                <w:szCs w:val="24"/>
                <w:rtl/>
                <w:lang w:bidi="fa-IR"/>
              </w:rPr>
            </w:pPr>
            <w:r w:rsidRPr="004614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بومی سازی ابزار ازیابی </w:t>
            </w:r>
            <w:r w:rsidRPr="00461419">
              <w:rPr>
                <w:rFonts w:cs="B Nazanin"/>
                <w:sz w:val="24"/>
                <w:szCs w:val="24"/>
                <w:lang w:bidi="fa-IR"/>
              </w:rPr>
              <w:t xml:space="preserve">grit </w:t>
            </w:r>
            <w:r w:rsidRPr="00461419">
              <w:rPr>
                <w:rFonts w:cs="B Nazanin" w:hint="cs"/>
                <w:sz w:val="24"/>
                <w:szCs w:val="24"/>
                <w:rtl/>
                <w:lang w:bidi="fa-IR"/>
              </w:rPr>
              <w:t>(ثبات)</w:t>
            </w:r>
          </w:p>
        </w:tc>
        <w:tc>
          <w:tcPr>
            <w:tcW w:w="445" w:type="dxa"/>
            <w:vAlign w:val="center"/>
          </w:tcPr>
          <w:p w:rsidR="00980502" w:rsidRPr="004B33A3" w:rsidRDefault="00980502" w:rsidP="004B33A3">
            <w:pPr>
              <w:bidi/>
              <w:jc w:val="center"/>
              <w:rPr>
                <w:rFonts w:ascii="Tahoma" w:hAnsi="Tahoma" w:cs="Tahoma"/>
                <w:color w:val="003399"/>
                <w:sz w:val="20"/>
                <w:szCs w:val="20"/>
                <w:rtl/>
                <w:lang w:bidi="fa-IR"/>
              </w:rPr>
            </w:pPr>
            <w:r w:rsidRPr="004B33A3">
              <w:rPr>
                <w:rFonts w:ascii="Tahoma" w:hAnsi="Tahoma" w:cs="Tahoma"/>
                <w:color w:val="003399"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980502" w:rsidRPr="004B33A3" w:rsidTr="00D84540">
        <w:trPr>
          <w:jc w:val="center"/>
        </w:trPr>
        <w:tc>
          <w:tcPr>
            <w:tcW w:w="1193" w:type="dxa"/>
          </w:tcPr>
          <w:p w:rsidR="00980502" w:rsidRPr="004B33A3" w:rsidRDefault="00980502" w:rsidP="004B33A3">
            <w:pPr>
              <w:bidi/>
              <w:jc w:val="center"/>
              <w:rPr>
                <w:rFonts w:ascii="Tahoma" w:hAnsi="Tahoma" w:cs="Tahoma"/>
                <w:color w:val="003399"/>
                <w:sz w:val="20"/>
                <w:szCs w:val="20"/>
              </w:rPr>
            </w:pPr>
          </w:p>
        </w:tc>
        <w:tc>
          <w:tcPr>
            <w:tcW w:w="2230" w:type="dxa"/>
            <w:vAlign w:val="center"/>
          </w:tcPr>
          <w:p w:rsidR="00980502" w:rsidRPr="004B33A3" w:rsidRDefault="009D192D" w:rsidP="004B33A3">
            <w:pPr>
              <w:bidi/>
              <w:jc w:val="center"/>
              <w:rPr>
                <w:rFonts w:ascii="Tahoma" w:hAnsi="Tahoma" w:cs="Tahoma"/>
                <w:color w:val="003399"/>
                <w:sz w:val="20"/>
                <w:szCs w:val="20"/>
              </w:rPr>
            </w:pPr>
            <w:r>
              <w:rPr>
                <w:rFonts w:ascii="Tahoma" w:hAnsi="Tahoma" w:cs="Tahoma" w:hint="cs"/>
                <w:color w:val="003399"/>
                <w:sz w:val="20"/>
                <w:szCs w:val="20"/>
                <w:rtl/>
                <w:lang w:bidi="fa-IR"/>
              </w:rPr>
              <w:t>مرکز تحقیقات ترافیک</w:t>
            </w:r>
          </w:p>
        </w:tc>
        <w:tc>
          <w:tcPr>
            <w:tcW w:w="2720" w:type="dxa"/>
          </w:tcPr>
          <w:p w:rsidR="00980502" w:rsidRPr="00D02C64" w:rsidRDefault="00980502" w:rsidP="00D02C64">
            <w:pPr>
              <w:bidi/>
              <w:jc w:val="center"/>
              <w:rPr>
                <w:rFonts w:ascii="Tahoma" w:hAnsi="Tahoma" w:cs="B Nazanin"/>
                <w:color w:val="003399"/>
                <w:rtl/>
                <w:lang w:bidi="fa-IR"/>
              </w:rPr>
            </w:pPr>
          </w:p>
        </w:tc>
        <w:tc>
          <w:tcPr>
            <w:tcW w:w="1764" w:type="dxa"/>
            <w:vAlign w:val="center"/>
          </w:tcPr>
          <w:p w:rsidR="00980502" w:rsidRPr="00461419" w:rsidRDefault="00AF7D7C" w:rsidP="00980502">
            <w:pPr>
              <w:bidi/>
              <w:jc w:val="center"/>
              <w:rPr>
                <w:rFonts w:ascii="Tahoma" w:hAnsi="Tahoma" w:cs="B Nazanin"/>
                <w:color w:val="003399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دکتر </w:t>
            </w:r>
            <w:r w:rsidR="00980502" w:rsidRPr="00461419">
              <w:rPr>
                <w:rFonts w:cs="B Nazanin" w:hint="cs"/>
                <w:sz w:val="24"/>
                <w:szCs w:val="24"/>
                <w:rtl/>
                <w:lang w:bidi="fa-IR"/>
              </w:rPr>
              <w:t>صابراعظمی آغداش</w:t>
            </w:r>
          </w:p>
        </w:tc>
        <w:tc>
          <w:tcPr>
            <w:tcW w:w="6634" w:type="dxa"/>
            <w:vAlign w:val="center"/>
          </w:tcPr>
          <w:p w:rsidR="00980502" w:rsidRPr="00461419" w:rsidRDefault="00980502" w:rsidP="00980502">
            <w:pPr>
              <w:bidi/>
              <w:rPr>
                <w:rFonts w:ascii="Tahoma" w:hAnsi="Tahoma" w:cs="B Nazanin"/>
                <w:color w:val="003399"/>
                <w:sz w:val="24"/>
                <w:szCs w:val="24"/>
                <w:lang w:bidi="fa-IR"/>
              </w:rPr>
            </w:pPr>
            <w:r w:rsidRPr="00461419">
              <w:rPr>
                <w:rFonts w:cs="B Nazanin" w:hint="cs"/>
                <w:sz w:val="24"/>
                <w:szCs w:val="24"/>
                <w:rtl/>
                <w:lang w:bidi="fa-IR"/>
              </w:rPr>
              <w:t>طراحی و سنجش اعتبار و پایایی پرسشنامه سنجش اعتماد عمومی به سیاست ها و اقدامات کاهش حوادث ترافیکی در ایران</w:t>
            </w:r>
          </w:p>
        </w:tc>
        <w:tc>
          <w:tcPr>
            <w:tcW w:w="445" w:type="dxa"/>
            <w:vAlign w:val="center"/>
          </w:tcPr>
          <w:p w:rsidR="00980502" w:rsidRPr="004B33A3" w:rsidRDefault="00980502" w:rsidP="004B33A3">
            <w:pPr>
              <w:bidi/>
              <w:jc w:val="center"/>
              <w:rPr>
                <w:rFonts w:ascii="Tahoma" w:hAnsi="Tahoma" w:cs="Tahoma"/>
                <w:color w:val="003399"/>
                <w:sz w:val="20"/>
                <w:szCs w:val="20"/>
                <w:rtl/>
              </w:rPr>
            </w:pPr>
            <w:r w:rsidRPr="004B33A3">
              <w:rPr>
                <w:rFonts w:ascii="Tahoma" w:hAnsi="Tahoma" w:cs="Tahoma"/>
                <w:color w:val="003399"/>
                <w:sz w:val="20"/>
                <w:szCs w:val="20"/>
                <w:rtl/>
              </w:rPr>
              <w:t>4</w:t>
            </w:r>
          </w:p>
        </w:tc>
      </w:tr>
      <w:tr w:rsidR="00980502" w:rsidRPr="004B33A3" w:rsidTr="00D84540">
        <w:trPr>
          <w:trHeight w:val="606"/>
          <w:jc w:val="center"/>
        </w:trPr>
        <w:tc>
          <w:tcPr>
            <w:tcW w:w="1193" w:type="dxa"/>
          </w:tcPr>
          <w:p w:rsidR="00980502" w:rsidRPr="004B33A3" w:rsidRDefault="00980502" w:rsidP="004B33A3">
            <w:pPr>
              <w:bidi/>
              <w:jc w:val="center"/>
              <w:rPr>
                <w:rFonts w:ascii="Tahoma" w:hAnsi="Tahoma" w:cs="Tahoma"/>
                <w:color w:val="003399"/>
                <w:sz w:val="20"/>
                <w:szCs w:val="20"/>
              </w:rPr>
            </w:pPr>
          </w:p>
        </w:tc>
        <w:tc>
          <w:tcPr>
            <w:tcW w:w="2230" w:type="dxa"/>
            <w:vAlign w:val="center"/>
          </w:tcPr>
          <w:p w:rsidR="00980502" w:rsidRPr="004B33A3" w:rsidRDefault="009D192D" w:rsidP="004B33A3">
            <w:pPr>
              <w:bidi/>
              <w:jc w:val="center"/>
              <w:rPr>
                <w:rFonts w:ascii="Tahoma" w:hAnsi="Tahoma" w:cs="Tahoma"/>
                <w:color w:val="003399"/>
                <w:sz w:val="20"/>
                <w:szCs w:val="20"/>
              </w:rPr>
            </w:pPr>
            <w:r>
              <w:rPr>
                <w:rFonts w:ascii="Tahoma" w:hAnsi="Tahoma" w:cs="Tahoma" w:hint="cs"/>
                <w:color w:val="003399"/>
                <w:sz w:val="20"/>
                <w:szCs w:val="20"/>
                <w:rtl/>
                <w:lang w:bidi="fa-IR"/>
              </w:rPr>
              <w:t xml:space="preserve">مرکز تحقیقات </w:t>
            </w:r>
            <w:r>
              <w:rPr>
                <w:rFonts w:ascii="Tahoma" w:hAnsi="Tahoma" w:cs="Tahoma"/>
                <w:color w:val="003399"/>
                <w:sz w:val="20"/>
                <w:szCs w:val="20"/>
                <w:lang w:bidi="fa-IR"/>
              </w:rPr>
              <w:t>EBM</w:t>
            </w:r>
          </w:p>
        </w:tc>
        <w:tc>
          <w:tcPr>
            <w:tcW w:w="2720" w:type="dxa"/>
          </w:tcPr>
          <w:p w:rsidR="00980502" w:rsidRPr="00D02C64" w:rsidRDefault="00980502" w:rsidP="00D02C6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02C64">
              <w:rPr>
                <w:rFonts w:cs="B Nazanin" w:hint="cs"/>
                <w:rtl/>
                <w:lang w:bidi="fa-IR"/>
              </w:rPr>
              <w:t>فریبا پاشازاده</w:t>
            </w:r>
          </w:p>
          <w:p w:rsidR="00980502" w:rsidRPr="00D02C64" w:rsidRDefault="00980502" w:rsidP="00D02C6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02C64">
              <w:rPr>
                <w:rFonts w:cs="B Nazanin" w:hint="cs"/>
                <w:rtl/>
                <w:lang w:bidi="fa-IR"/>
              </w:rPr>
              <w:t>فرشته انصاری</w:t>
            </w:r>
          </w:p>
          <w:p w:rsidR="00980502" w:rsidRPr="00D02C64" w:rsidRDefault="00980502" w:rsidP="00D02C64">
            <w:pPr>
              <w:bidi/>
              <w:jc w:val="center"/>
              <w:rPr>
                <w:rFonts w:ascii="Tahoma" w:hAnsi="Tahoma" w:cs="B Nazanin"/>
                <w:color w:val="003399"/>
                <w:rtl/>
              </w:rPr>
            </w:pPr>
            <w:r w:rsidRPr="00D02C64">
              <w:rPr>
                <w:rFonts w:cs="B Nazanin" w:hint="cs"/>
                <w:rtl/>
                <w:lang w:bidi="fa-IR"/>
              </w:rPr>
              <w:t>هادی جلیلوند</w:t>
            </w:r>
          </w:p>
        </w:tc>
        <w:tc>
          <w:tcPr>
            <w:tcW w:w="1764" w:type="dxa"/>
            <w:vAlign w:val="center"/>
          </w:tcPr>
          <w:p w:rsidR="00980502" w:rsidRPr="00461419" w:rsidRDefault="00980502" w:rsidP="00980502">
            <w:pPr>
              <w:bidi/>
              <w:jc w:val="center"/>
              <w:rPr>
                <w:rFonts w:ascii="Tahoma" w:hAnsi="Tahoma" w:cs="B Nazanin"/>
                <w:color w:val="003399"/>
                <w:sz w:val="24"/>
                <w:szCs w:val="24"/>
              </w:rPr>
            </w:pPr>
            <w:r w:rsidRPr="00461419">
              <w:rPr>
                <w:rFonts w:cs="B Nazanin" w:hint="cs"/>
                <w:sz w:val="24"/>
                <w:szCs w:val="24"/>
                <w:rtl/>
                <w:lang w:bidi="fa-IR"/>
              </w:rPr>
              <w:t>دکتر سکینه حاج ابراهیمی</w:t>
            </w:r>
          </w:p>
        </w:tc>
        <w:tc>
          <w:tcPr>
            <w:tcW w:w="6634" w:type="dxa"/>
            <w:vAlign w:val="center"/>
          </w:tcPr>
          <w:p w:rsidR="00980502" w:rsidRPr="00461419" w:rsidRDefault="00980502" w:rsidP="00980502">
            <w:pPr>
              <w:bidi/>
              <w:rPr>
                <w:rFonts w:ascii="Tahoma" w:hAnsi="Tahoma" w:cs="B Nazanin"/>
                <w:color w:val="003399"/>
                <w:sz w:val="24"/>
                <w:szCs w:val="24"/>
                <w:rtl/>
                <w:lang w:bidi="fa-IR"/>
              </w:rPr>
            </w:pPr>
            <w:r w:rsidRPr="00461419">
              <w:rPr>
                <w:rFonts w:cs="B Nazanin" w:hint="cs"/>
                <w:sz w:val="24"/>
                <w:szCs w:val="24"/>
                <w:rtl/>
                <w:lang w:bidi="fa-IR"/>
              </w:rPr>
              <w:t>طراحی پرسشنامه برای سیستم رایانه ای ثبت اختلال عملکرد ادراری</w:t>
            </w:r>
          </w:p>
        </w:tc>
        <w:tc>
          <w:tcPr>
            <w:tcW w:w="445" w:type="dxa"/>
            <w:vAlign w:val="center"/>
          </w:tcPr>
          <w:p w:rsidR="00980502" w:rsidRPr="004B33A3" w:rsidRDefault="00980502" w:rsidP="004B33A3">
            <w:pPr>
              <w:bidi/>
              <w:jc w:val="center"/>
              <w:rPr>
                <w:rFonts w:ascii="Tahoma" w:hAnsi="Tahoma" w:cs="Tahoma"/>
                <w:color w:val="003399"/>
                <w:sz w:val="20"/>
                <w:szCs w:val="20"/>
                <w:rtl/>
              </w:rPr>
            </w:pPr>
            <w:r w:rsidRPr="004B33A3">
              <w:rPr>
                <w:rFonts w:ascii="Tahoma" w:hAnsi="Tahoma" w:cs="Tahoma"/>
                <w:color w:val="003399"/>
                <w:sz w:val="20"/>
                <w:szCs w:val="20"/>
                <w:rtl/>
              </w:rPr>
              <w:t>5</w:t>
            </w:r>
          </w:p>
        </w:tc>
      </w:tr>
      <w:tr w:rsidR="00980502" w:rsidRPr="004B33A3" w:rsidTr="00D84540">
        <w:trPr>
          <w:jc w:val="center"/>
        </w:trPr>
        <w:tc>
          <w:tcPr>
            <w:tcW w:w="1193" w:type="dxa"/>
          </w:tcPr>
          <w:p w:rsidR="00980502" w:rsidRPr="00D27B07" w:rsidRDefault="00980502" w:rsidP="00D27B07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30" w:type="dxa"/>
            <w:vAlign w:val="center"/>
          </w:tcPr>
          <w:p w:rsidR="00980502" w:rsidRPr="00D27B07" w:rsidRDefault="009D192D" w:rsidP="00D27B07">
            <w:pPr>
              <w:bidi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color w:val="003399"/>
                <w:sz w:val="20"/>
                <w:szCs w:val="20"/>
                <w:rtl/>
                <w:lang w:bidi="fa-IR"/>
              </w:rPr>
              <w:t>مرکز تحقیقات ترافیک</w:t>
            </w:r>
          </w:p>
        </w:tc>
        <w:tc>
          <w:tcPr>
            <w:tcW w:w="2720" w:type="dxa"/>
          </w:tcPr>
          <w:p w:rsidR="00980502" w:rsidRPr="00D02C64" w:rsidRDefault="00980502" w:rsidP="00D02C64">
            <w:pPr>
              <w:bidi/>
              <w:jc w:val="center"/>
              <w:rPr>
                <w:rFonts w:ascii="Tahoma" w:hAnsi="Tahoma" w:cs="B Nazanin"/>
                <w:color w:val="003399"/>
                <w:rtl/>
              </w:rPr>
            </w:pPr>
            <w:r w:rsidRPr="00D02C64">
              <w:rPr>
                <w:rFonts w:cs="B Nazanin" w:hint="cs"/>
                <w:rtl/>
                <w:lang w:bidi="fa-IR"/>
              </w:rPr>
              <w:t>احمد علی اسلامی</w:t>
            </w:r>
          </w:p>
          <w:p w:rsidR="00980502" w:rsidRPr="00D02C64" w:rsidRDefault="00980502" w:rsidP="00D02C64">
            <w:pPr>
              <w:bidi/>
              <w:jc w:val="center"/>
              <w:rPr>
                <w:rFonts w:ascii="Tahoma" w:hAnsi="Tahoma" w:cs="B Nazanin"/>
                <w:color w:val="003399"/>
                <w:rtl/>
              </w:rPr>
            </w:pPr>
            <w:r w:rsidRPr="00D02C64">
              <w:rPr>
                <w:rFonts w:ascii="Tahoma" w:hAnsi="Tahoma" w:cs="B Nazanin" w:hint="cs"/>
                <w:rtl/>
              </w:rPr>
              <w:t>فریباسلطانی</w:t>
            </w:r>
          </w:p>
        </w:tc>
        <w:tc>
          <w:tcPr>
            <w:tcW w:w="1764" w:type="dxa"/>
            <w:vAlign w:val="center"/>
          </w:tcPr>
          <w:p w:rsidR="00980502" w:rsidRPr="00461419" w:rsidRDefault="00980502" w:rsidP="00980502">
            <w:pPr>
              <w:bidi/>
              <w:jc w:val="center"/>
              <w:rPr>
                <w:rFonts w:ascii="Tahoma" w:hAnsi="Tahoma" w:cs="B Nazanin"/>
                <w:color w:val="003399"/>
                <w:sz w:val="24"/>
                <w:szCs w:val="24"/>
              </w:rPr>
            </w:pPr>
            <w:r w:rsidRPr="00461419">
              <w:rPr>
                <w:rFonts w:cs="B Nazanin" w:hint="cs"/>
                <w:sz w:val="24"/>
                <w:szCs w:val="24"/>
                <w:rtl/>
                <w:lang w:bidi="fa-IR"/>
              </w:rPr>
              <w:t>راحله سلطانی</w:t>
            </w:r>
          </w:p>
        </w:tc>
        <w:tc>
          <w:tcPr>
            <w:tcW w:w="6634" w:type="dxa"/>
            <w:vAlign w:val="center"/>
          </w:tcPr>
          <w:p w:rsidR="00980502" w:rsidRPr="001865B5" w:rsidRDefault="00980502" w:rsidP="001865B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61419">
              <w:rPr>
                <w:rFonts w:cs="B Nazanin" w:hint="cs"/>
                <w:sz w:val="24"/>
                <w:szCs w:val="24"/>
                <w:rtl/>
                <w:lang w:bidi="fa-IR"/>
              </w:rPr>
              <w:t>طراحی و ساخت پرسشنامه باورها نسبت به استفاده از کلاه ایمنی در راننده گان موتورسیکلت : مبتی بر الگوی اعتقاد بهداشتی</w:t>
            </w:r>
          </w:p>
        </w:tc>
        <w:tc>
          <w:tcPr>
            <w:tcW w:w="445" w:type="dxa"/>
            <w:vAlign w:val="center"/>
          </w:tcPr>
          <w:p w:rsidR="00980502" w:rsidRPr="004B33A3" w:rsidRDefault="00980502" w:rsidP="004B33A3">
            <w:pPr>
              <w:bidi/>
              <w:jc w:val="center"/>
              <w:rPr>
                <w:rFonts w:ascii="Tahoma" w:hAnsi="Tahoma" w:cs="Tahoma"/>
                <w:color w:val="003399"/>
                <w:sz w:val="20"/>
                <w:szCs w:val="20"/>
                <w:rtl/>
                <w:lang w:bidi="fa-IR"/>
              </w:rPr>
            </w:pPr>
            <w:r w:rsidRPr="004B33A3">
              <w:rPr>
                <w:rFonts w:ascii="Tahoma" w:hAnsi="Tahoma" w:cs="Tahoma"/>
                <w:color w:val="003399"/>
                <w:sz w:val="20"/>
                <w:szCs w:val="20"/>
                <w:rtl/>
                <w:lang w:bidi="fa-IR"/>
              </w:rPr>
              <w:t>6</w:t>
            </w:r>
          </w:p>
        </w:tc>
      </w:tr>
      <w:tr w:rsidR="0051591E" w:rsidRPr="004B33A3" w:rsidTr="00D84540">
        <w:trPr>
          <w:jc w:val="center"/>
        </w:trPr>
        <w:tc>
          <w:tcPr>
            <w:tcW w:w="1193" w:type="dxa"/>
          </w:tcPr>
          <w:p w:rsidR="0051591E" w:rsidRPr="00D27B07" w:rsidRDefault="0051591E" w:rsidP="00D27B07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30" w:type="dxa"/>
            <w:vAlign w:val="center"/>
          </w:tcPr>
          <w:p w:rsidR="0051591E" w:rsidRPr="00D27B07" w:rsidRDefault="009D192D" w:rsidP="00D27B07">
            <w:pPr>
              <w:bidi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color w:val="003399"/>
                <w:sz w:val="20"/>
                <w:szCs w:val="20"/>
                <w:rtl/>
                <w:lang w:bidi="fa-IR"/>
              </w:rPr>
              <w:t>مرکز تحقیقات ترافیک</w:t>
            </w:r>
          </w:p>
        </w:tc>
        <w:tc>
          <w:tcPr>
            <w:tcW w:w="2720" w:type="dxa"/>
          </w:tcPr>
          <w:p w:rsidR="0051591E" w:rsidRPr="00D02C64" w:rsidRDefault="0051591E" w:rsidP="00D02C6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02C64">
              <w:rPr>
                <w:rFonts w:cs="B Nazanin" w:hint="cs"/>
                <w:rtl/>
                <w:lang w:bidi="fa-IR"/>
              </w:rPr>
              <w:t>محمد سعادتی شهرک</w:t>
            </w:r>
          </w:p>
          <w:p w:rsidR="00461419" w:rsidRPr="00D02C64" w:rsidRDefault="0051591E" w:rsidP="00D02C6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02C64">
              <w:rPr>
                <w:rFonts w:cs="B Nazanin" w:hint="cs"/>
                <w:rtl/>
                <w:lang w:bidi="fa-IR"/>
              </w:rPr>
              <w:t>میلاد جمالی دولت آباد</w:t>
            </w:r>
          </w:p>
          <w:p w:rsidR="0051591E" w:rsidRPr="00D02C64" w:rsidRDefault="00461419" w:rsidP="00D02C6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02C64">
              <w:rPr>
                <w:rFonts w:cs="B Nazanin" w:hint="cs"/>
                <w:rtl/>
                <w:lang w:bidi="fa-IR"/>
              </w:rPr>
              <w:t>علی بهاری</w:t>
            </w:r>
          </w:p>
        </w:tc>
        <w:tc>
          <w:tcPr>
            <w:tcW w:w="1764" w:type="dxa"/>
            <w:vAlign w:val="center"/>
          </w:tcPr>
          <w:p w:rsidR="0051591E" w:rsidRPr="00461419" w:rsidRDefault="0051591E" w:rsidP="0046141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61419">
              <w:rPr>
                <w:rFonts w:cs="B Nazanin" w:hint="cs"/>
                <w:sz w:val="24"/>
                <w:szCs w:val="24"/>
                <w:rtl/>
                <w:lang w:bidi="fa-IR"/>
              </w:rPr>
              <w:t>مرتضی حقیقی</w:t>
            </w:r>
          </w:p>
        </w:tc>
        <w:tc>
          <w:tcPr>
            <w:tcW w:w="6634" w:type="dxa"/>
            <w:vAlign w:val="center"/>
          </w:tcPr>
          <w:p w:rsidR="0051591E" w:rsidRPr="00461419" w:rsidRDefault="0051591E" w:rsidP="00461419">
            <w:pPr>
              <w:bidi/>
              <w:ind w:left="52"/>
              <w:rPr>
                <w:rFonts w:cs="B Nazanin"/>
                <w:sz w:val="24"/>
                <w:szCs w:val="24"/>
                <w:lang w:bidi="fa-IR"/>
              </w:rPr>
            </w:pPr>
            <w:r w:rsidRPr="00461419">
              <w:rPr>
                <w:rFonts w:cs="B Nazanin" w:hint="cs"/>
                <w:sz w:val="24"/>
                <w:szCs w:val="24"/>
                <w:rtl/>
                <w:lang w:bidi="fa-IR"/>
              </w:rPr>
              <w:t>طراحي و ارزیابی روایی و پایایی ابزار سنجش رفتارهای ایمنی عابرین ترافیک: مطالعه</w:t>
            </w:r>
            <w:r w:rsidRPr="00461419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ای مبتنی بر مشاهده و بررسی فیلم و تصویر</w:t>
            </w:r>
          </w:p>
          <w:p w:rsidR="0051591E" w:rsidRPr="00461419" w:rsidRDefault="0051591E" w:rsidP="0098050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45" w:type="dxa"/>
            <w:vAlign w:val="center"/>
          </w:tcPr>
          <w:p w:rsidR="0051591E" w:rsidRPr="004B33A3" w:rsidRDefault="0051591E" w:rsidP="004B33A3">
            <w:pPr>
              <w:bidi/>
              <w:jc w:val="center"/>
              <w:rPr>
                <w:rFonts w:ascii="Tahoma" w:hAnsi="Tahoma" w:cs="Tahoma"/>
                <w:color w:val="003399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3399"/>
                <w:sz w:val="20"/>
                <w:szCs w:val="20"/>
                <w:rtl/>
                <w:lang w:bidi="fa-IR"/>
              </w:rPr>
              <w:t>7</w:t>
            </w:r>
          </w:p>
        </w:tc>
      </w:tr>
      <w:tr w:rsidR="00DB309E" w:rsidRPr="004B33A3" w:rsidTr="00D84540">
        <w:trPr>
          <w:jc w:val="center"/>
        </w:trPr>
        <w:tc>
          <w:tcPr>
            <w:tcW w:w="1193" w:type="dxa"/>
          </w:tcPr>
          <w:p w:rsidR="00DB309E" w:rsidRPr="00D27B07" w:rsidRDefault="00DB309E" w:rsidP="00D27B07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30" w:type="dxa"/>
            <w:vAlign w:val="center"/>
          </w:tcPr>
          <w:p w:rsidR="00DB309E" w:rsidRPr="00D27B07" w:rsidRDefault="009D192D" w:rsidP="00D27B07">
            <w:pPr>
              <w:bidi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color w:val="003399"/>
                <w:sz w:val="20"/>
                <w:szCs w:val="20"/>
                <w:rtl/>
                <w:lang w:bidi="fa-IR"/>
              </w:rPr>
              <w:t xml:space="preserve">مرکز تحقیقات </w:t>
            </w:r>
            <w:r>
              <w:rPr>
                <w:rFonts w:ascii="Tahoma" w:hAnsi="Tahoma" w:cs="Tahoma"/>
                <w:color w:val="003399"/>
                <w:sz w:val="20"/>
                <w:szCs w:val="20"/>
                <w:lang w:bidi="fa-IR"/>
              </w:rPr>
              <w:t>EBM</w:t>
            </w:r>
          </w:p>
        </w:tc>
        <w:tc>
          <w:tcPr>
            <w:tcW w:w="2720" w:type="dxa"/>
          </w:tcPr>
          <w:p w:rsidR="00DB309E" w:rsidRPr="00D02C64" w:rsidRDefault="00DB309E" w:rsidP="00D02C6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02C64">
              <w:rPr>
                <w:rFonts w:cs="B Nazanin" w:hint="cs"/>
                <w:rtl/>
                <w:lang w:bidi="fa-IR"/>
              </w:rPr>
              <w:t>دکتر</w:t>
            </w:r>
            <w:r w:rsidRPr="00D02C64">
              <w:rPr>
                <w:rFonts w:cs="B Nazanin"/>
                <w:rtl/>
                <w:lang w:bidi="fa-IR"/>
              </w:rPr>
              <w:t xml:space="preserve"> </w:t>
            </w:r>
            <w:r w:rsidRPr="00D02C64">
              <w:rPr>
                <w:rFonts w:cs="B Nazanin" w:hint="cs"/>
                <w:rtl/>
                <w:lang w:bidi="fa-IR"/>
              </w:rPr>
              <w:t>علی</w:t>
            </w:r>
            <w:r w:rsidRPr="00D02C64">
              <w:rPr>
                <w:rFonts w:cs="B Nazanin"/>
                <w:rtl/>
                <w:lang w:bidi="fa-IR"/>
              </w:rPr>
              <w:t xml:space="preserve"> </w:t>
            </w:r>
            <w:r w:rsidRPr="00D02C64">
              <w:rPr>
                <w:rFonts w:cs="B Nazanin" w:hint="cs"/>
                <w:rtl/>
                <w:lang w:bidi="fa-IR"/>
              </w:rPr>
              <w:t>جنتی</w:t>
            </w:r>
          </w:p>
        </w:tc>
        <w:tc>
          <w:tcPr>
            <w:tcW w:w="1764" w:type="dxa"/>
            <w:vAlign w:val="center"/>
          </w:tcPr>
          <w:p w:rsidR="00DB309E" w:rsidRPr="006F13D7" w:rsidRDefault="00DB309E" w:rsidP="0046141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F13D7">
              <w:rPr>
                <w:rFonts w:cs="B Nazanin" w:hint="cs"/>
                <w:sz w:val="24"/>
                <w:szCs w:val="24"/>
                <w:rtl/>
                <w:lang w:bidi="fa-IR"/>
              </w:rPr>
              <w:t>مهرداد امیر بهقدمی</w:t>
            </w:r>
          </w:p>
        </w:tc>
        <w:tc>
          <w:tcPr>
            <w:tcW w:w="6634" w:type="dxa"/>
            <w:vAlign w:val="center"/>
          </w:tcPr>
          <w:p w:rsidR="00DB309E" w:rsidRPr="006F13D7" w:rsidRDefault="00DB309E" w:rsidP="00DB309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F13D7">
              <w:rPr>
                <w:rFonts w:cs="B Nazanin" w:hint="cs"/>
                <w:sz w:val="24"/>
                <w:szCs w:val="24"/>
                <w:rtl/>
                <w:lang w:bidi="fa-IR"/>
              </w:rPr>
              <w:t>ترجمه و روان سنجی نسخه فارسی فرم ارزیابی وضعیت تغذیه سالمندان</w:t>
            </w:r>
          </w:p>
          <w:p w:rsidR="00DB309E" w:rsidRPr="006F13D7" w:rsidRDefault="00DB309E" w:rsidP="00DB309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45" w:type="dxa"/>
            <w:vAlign w:val="center"/>
          </w:tcPr>
          <w:p w:rsidR="00DB309E" w:rsidRDefault="00DB309E" w:rsidP="004B33A3">
            <w:pPr>
              <w:bidi/>
              <w:jc w:val="center"/>
              <w:rPr>
                <w:rFonts w:ascii="Tahoma" w:hAnsi="Tahoma" w:cs="Tahoma"/>
                <w:color w:val="003399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3399"/>
                <w:sz w:val="20"/>
                <w:szCs w:val="20"/>
                <w:rtl/>
                <w:lang w:bidi="fa-IR"/>
              </w:rPr>
              <w:t>8</w:t>
            </w:r>
          </w:p>
        </w:tc>
      </w:tr>
      <w:tr w:rsidR="00DB309E" w:rsidRPr="004B33A3" w:rsidTr="00D84540">
        <w:trPr>
          <w:jc w:val="center"/>
        </w:trPr>
        <w:tc>
          <w:tcPr>
            <w:tcW w:w="1193" w:type="dxa"/>
          </w:tcPr>
          <w:p w:rsidR="00DB309E" w:rsidRPr="00D27B07" w:rsidRDefault="00DB309E" w:rsidP="00D27B07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30" w:type="dxa"/>
            <w:vAlign w:val="center"/>
          </w:tcPr>
          <w:p w:rsidR="00DB309E" w:rsidRPr="00D27B07" w:rsidRDefault="009D192D" w:rsidP="00D27B07">
            <w:pPr>
              <w:bidi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color w:val="003399"/>
                <w:sz w:val="20"/>
                <w:szCs w:val="20"/>
                <w:rtl/>
                <w:lang w:bidi="fa-IR"/>
              </w:rPr>
              <w:t>مرکز تحقیقات</w:t>
            </w:r>
            <w:r>
              <w:rPr>
                <w:rFonts w:ascii="Tahoma" w:hAnsi="Tahoma" w:cs="Tahoma"/>
                <w:color w:val="003399"/>
                <w:sz w:val="20"/>
                <w:szCs w:val="20"/>
                <w:lang w:bidi="fa-IR"/>
              </w:rPr>
              <w:t xml:space="preserve"> EBM</w:t>
            </w:r>
          </w:p>
        </w:tc>
        <w:tc>
          <w:tcPr>
            <w:tcW w:w="2720" w:type="dxa"/>
          </w:tcPr>
          <w:p w:rsidR="00DB309E" w:rsidRPr="00D02C64" w:rsidRDefault="00DB309E" w:rsidP="00D02C6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02C64">
              <w:rPr>
                <w:rFonts w:cs="B Nazanin" w:hint="cs"/>
                <w:rtl/>
                <w:lang w:bidi="fa-IR"/>
              </w:rPr>
              <w:t>نوشین خلیلیان اکرامی</w:t>
            </w:r>
          </w:p>
        </w:tc>
        <w:tc>
          <w:tcPr>
            <w:tcW w:w="1764" w:type="dxa"/>
            <w:vAlign w:val="center"/>
          </w:tcPr>
          <w:p w:rsidR="00DB309E" w:rsidRPr="006F13D7" w:rsidRDefault="00DB309E" w:rsidP="0046141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F13D7">
              <w:rPr>
                <w:rFonts w:cs="B Nazanin" w:hint="cs"/>
                <w:sz w:val="24"/>
                <w:szCs w:val="24"/>
                <w:rtl/>
                <w:lang w:bidi="fa-IR"/>
              </w:rPr>
              <w:t>دکتر زهرا صلاح زاده</w:t>
            </w:r>
          </w:p>
        </w:tc>
        <w:tc>
          <w:tcPr>
            <w:tcW w:w="6634" w:type="dxa"/>
            <w:vAlign w:val="center"/>
          </w:tcPr>
          <w:p w:rsidR="00DB309E" w:rsidRPr="006F13D7" w:rsidRDefault="00DB309E" w:rsidP="001865B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F13D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ترجمه و بومی سازی پرسشنامه ی ارزیابی کیفیت زندگی بیماران اسکولیوتیک  </w:t>
            </w:r>
            <w:r w:rsidRPr="006F13D7">
              <w:rPr>
                <w:rFonts w:cs="B Nazanin"/>
                <w:sz w:val="24"/>
                <w:szCs w:val="24"/>
                <w:lang w:bidi="fa-IR"/>
              </w:rPr>
              <w:t>(SRS-22)</w:t>
            </w:r>
            <w:r w:rsidRPr="006F13D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F13D7">
              <w:rPr>
                <w:rFonts w:cs="B Nazanin"/>
                <w:sz w:val="24"/>
                <w:szCs w:val="24"/>
                <w:lang w:bidi="fa-IR"/>
              </w:rPr>
              <w:t xml:space="preserve"> Scoliosis Research Society-22    </w:t>
            </w:r>
          </w:p>
        </w:tc>
        <w:tc>
          <w:tcPr>
            <w:tcW w:w="445" w:type="dxa"/>
            <w:vAlign w:val="center"/>
          </w:tcPr>
          <w:p w:rsidR="00DB309E" w:rsidRDefault="006F13D7" w:rsidP="004B33A3">
            <w:pPr>
              <w:bidi/>
              <w:jc w:val="center"/>
              <w:rPr>
                <w:rFonts w:ascii="Tahoma" w:hAnsi="Tahoma" w:cs="Tahoma"/>
                <w:color w:val="003399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3399"/>
                <w:sz w:val="20"/>
                <w:szCs w:val="20"/>
                <w:rtl/>
                <w:lang w:bidi="fa-IR"/>
              </w:rPr>
              <w:t>9</w:t>
            </w:r>
          </w:p>
        </w:tc>
      </w:tr>
      <w:tr w:rsidR="00DB309E" w:rsidRPr="004B33A3" w:rsidTr="00D84540">
        <w:trPr>
          <w:jc w:val="center"/>
        </w:trPr>
        <w:tc>
          <w:tcPr>
            <w:tcW w:w="1193" w:type="dxa"/>
          </w:tcPr>
          <w:p w:rsidR="00DB309E" w:rsidRPr="00D27B07" w:rsidRDefault="00DB309E" w:rsidP="00D27B07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30" w:type="dxa"/>
            <w:vAlign w:val="center"/>
          </w:tcPr>
          <w:p w:rsidR="00DB309E" w:rsidRPr="00D27B07" w:rsidRDefault="009D192D" w:rsidP="00D27B07">
            <w:pPr>
              <w:bidi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color w:val="003399"/>
                <w:sz w:val="20"/>
                <w:szCs w:val="20"/>
                <w:rtl/>
                <w:lang w:bidi="fa-IR"/>
              </w:rPr>
              <w:t>مرکز تحقیقات مدیریت</w:t>
            </w:r>
          </w:p>
        </w:tc>
        <w:tc>
          <w:tcPr>
            <w:tcW w:w="2720" w:type="dxa"/>
          </w:tcPr>
          <w:p w:rsidR="00DB309E" w:rsidRPr="00D02C64" w:rsidRDefault="00DB309E" w:rsidP="00D02C6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02C64">
              <w:rPr>
                <w:rFonts w:cs="B Nazanin" w:hint="cs"/>
                <w:rtl/>
                <w:lang w:bidi="fa-IR"/>
              </w:rPr>
              <w:t>کمال قلی پور</w:t>
            </w:r>
          </w:p>
        </w:tc>
        <w:tc>
          <w:tcPr>
            <w:tcW w:w="1764" w:type="dxa"/>
            <w:vAlign w:val="center"/>
          </w:tcPr>
          <w:p w:rsidR="00DB309E" w:rsidRPr="006F13D7" w:rsidRDefault="00DB309E" w:rsidP="0046141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F13D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حجت اله قرایی                 </w:t>
            </w:r>
          </w:p>
        </w:tc>
        <w:tc>
          <w:tcPr>
            <w:tcW w:w="6634" w:type="dxa"/>
            <w:vAlign w:val="center"/>
          </w:tcPr>
          <w:p w:rsidR="00DB309E" w:rsidRPr="006F13D7" w:rsidRDefault="00DB309E" w:rsidP="00461419">
            <w:pPr>
              <w:bidi/>
              <w:ind w:left="52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F13D7">
              <w:rPr>
                <w:rFonts w:cs="B Nazanin" w:hint="cs"/>
                <w:sz w:val="24"/>
                <w:szCs w:val="24"/>
                <w:rtl/>
                <w:lang w:bidi="fa-IR"/>
              </w:rPr>
              <w:t>تدوین ابزار سنجش بهره مندی از خدمات سلامت در بیماران مبتلا به دیابت</w:t>
            </w:r>
          </w:p>
        </w:tc>
        <w:tc>
          <w:tcPr>
            <w:tcW w:w="445" w:type="dxa"/>
            <w:vAlign w:val="center"/>
          </w:tcPr>
          <w:p w:rsidR="00DB309E" w:rsidRDefault="006F13D7" w:rsidP="004B33A3">
            <w:pPr>
              <w:bidi/>
              <w:jc w:val="center"/>
              <w:rPr>
                <w:rFonts w:ascii="Tahoma" w:hAnsi="Tahoma" w:cs="Tahoma"/>
                <w:color w:val="003399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3399"/>
                <w:sz w:val="20"/>
                <w:szCs w:val="20"/>
                <w:rtl/>
                <w:lang w:bidi="fa-IR"/>
              </w:rPr>
              <w:t>10</w:t>
            </w:r>
          </w:p>
        </w:tc>
      </w:tr>
      <w:tr w:rsidR="00F26A38" w:rsidRPr="004B33A3" w:rsidTr="00D84540">
        <w:trPr>
          <w:jc w:val="center"/>
        </w:trPr>
        <w:tc>
          <w:tcPr>
            <w:tcW w:w="1193" w:type="dxa"/>
          </w:tcPr>
          <w:p w:rsidR="00F26A38" w:rsidRPr="00D27B07" w:rsidRDefault="00F26A38" w:rsidP="00D27B07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30" w:type="dxa"/>
            <w:vAlign w:val="center"/>
          </w:tcPr>
          <w:p w:rsidR="00F26A38" w:rsidRPr="00040BD7" w:rsidRDefault="009D192D" w:rsidP="00D27B07">
            <w:pPr>
              <w:bidi/>
              <w:rPr>
                <w:rFonts w:ascii="Tahoma" w:hAnsi="Tahoma" w:cs="B Nazanin"/>
                <w:sz w:val="24"/>
                <w:szCs w:val="24"/>
              </w:rPr>
            </w:pPr>
            <w:r>
              <w:rPr>
                <w:rFonts w:ascii="Tahoma" w:hAnsi="Tahoma" w:cs="Tahoma" w:hint="cs"/>
                <w:color w:val="003399"/>
                <w:sz w:val="20"/>
                <w:szCs w:val="20"/>
                <w:rtl/>
                <w:lang w:bidi="fa-IR"/>
              </w:rPr>
              <w:t>مرکز تحقیقات روانپزشکی</w:t>
            </w:r>
          </w:p>
        </w:tc>
        <w:tc>
          <w:tcPr>
            <w:tcW w:w="2720" w:type="dxa"/>
          </w:tcPr>
          <w:p w:rsidR="00F26A38" w:rsidRPr="00D02C64" w:rsidRDefault="00F26A38" w:rsidP="00D02C64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D02C64">
              <w:rPr>
                <w:rFonts w:cs="B Nazanin" w:hint="cs"/>
                <w:color w:val="000000" w:themeColor="text1"/>
                <w:rtl/>
                <w:lang w:bidi="fa-IR"/>
              </w:rPr>
              <w:t>دکتر حسن شاهرخی</w:t>
            </w:r>
          </w:p>
          <w:p w:rsidR="00F26A38" w:rsidRPr="00D02C64" w:rsidRDefault="00F26A38" w:rsidP="00D02C64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D02C64">
              <w:rPr>
                <w:rFonts w:cs="B Nazanin" w:hint="cs"/>
                <w:color w:val="000000" w:themeColor="text1"/>
                <w:rtl/>
                <w:lang w:bidi="fa-IR"/>
              </w:rPr>
              <w:t>دکتر فاطمه رنجبر</w:t>
            </w:r>
          </w:p>
          <w:p w:rsidR="00F26A38" w:rsidRPr="00D02C64" w:rsidRDefault="00F26A38" w:rsidP="00D02C64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D02C64">
              <w:rPr>
                <w:rFonts w:cs="B Nazanin" w:hint="cs"/>
                <w:color w:val="000000" w:themeColor="text1"/>
                <w:rtl/>
                <w:lang w:bidi="fa-IR"/>
              </w:rPr>
              <w:t>دکتر ساناز نوروزی</w:t>
            </w:r>
          </w:p>
          <w:p w:rsidR="00F26A38" w:rsidRPr="00D02C64" w:rsidRDefault="00F26A38" w:rsidP="00D02C64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D02C64">
              <w:rPr>
                <w:rFonts w:cs="B Nazanin" w:hint="cs"/>
                <w:color w:val="000000" w:themeColor="text1"/>
                <w:rtl/>
                <w:lang w:bidi="fa-IR"/>
              </w:rPr>
              <w:t>حبیبه برزگر</w:t>
            </w:r>
          </w:p>
          <w:p w:rsidR="00F26A38" w:rsidRPr="00D02C64" w:rsidRDefault="001865B5" w:rsidP="00D02C6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02C64">
              <w:rPr>
                <w:rFonts w:cs="B Nazanin" w:hint="cs"/>
                <w:color w:val="000000" w:themeColor="text1"/>
                <w:rtl/>
                <w:lang w:bidi="fa-IR"/>
              </w:rPr>
              <w:t>دکتر</w:t>
            </w:r>
            <w:r w:rsidR="00F26A38" w:rsidRPr="00D02C64">
              <w:rPr>
                <w:rFonts w:cs="B Nazanin" w:hint="cs"/>
                <w:color w:val="000000" w:themeColor="text1"/>
                <w:rtl/>
                <w:lang w:bidi="fa-IR"/>
              </w:rPr>
              <w:t>مصطفی فرح بخش</w:t>
            </w:r>
          </w:p>
        </w:tc>
        <w:tc>
          <w:tcPr>
            <w:tcW w:w="1764" w:type="dxa"/>
            <w:vAlign w:val="center"/>
          </w:tcPr>
          <w:p w:rsidR="00F26A38" w:rsidRPr="00040BD7" w:rsidRDefault="00040BD7" w:rsidP="00F26A3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40BD7">
              <w:rPr>
                <w:rFonts w:cs="B Nazanin" w:hint="cs"/>
                <w:sz w:val="24"/>
                <w:szCs w:val="24"/>
                <w:rtl/>
                <w:lang w:bidi="fa-IR"/>
              </w:rPr>
              <w:t>دکتر</w:t>
            </w:r>
            <w:r w:rsidR="00F26A38" w:rsidRPr="00040BD7">
              <w:rPr>
                <w:rFonts w:cs="B Nazanin" w:hint="cs"/>
                <w:sz w:val="24"/>
                <w:szCs w:val="24"/>
                <w:rtl/>
                <w:lang w:bidi="fa-IR"/>
              </w:rPr>
              <w:t>شاهرخ امیری</w:t>
            </w:r>
          </w:p>
        </w:tc>
        <w:tc>
          <w:tcPr>
            <w:tcW w:w="6634" w:type="dxa"/>
            <w:vAlign w:val="center"/>
          </w:tcPr>
          <w:p w:rsidR="00F26A38" w:rsidRPr="00040BD7" w:rsidRDefault="00F26A38" w:rsidP="00461419">
            <w:pPr>
              <w:bidi/>
              <w:ind w:left="52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40BD7">
              <w:rPr>
                <w:rFonts w:cs="B Nazanin" w:hint="cs"/>
                <w:sz w:val="24"/>
                <w:szCs w:val="24"/>
                <w:rtl/>
                <w:lang w:bidi="fa-IR"/>
              </w:rPr>
              <w:t>کوتاه سازی نسخه فارسی پرسشنامه کانرز اختلال بیش فعالی بزرگسالان</w:t>
            </w:r>
          </w:p>
        </w:tc>
        <w:tc>
          <w:tcPr>
            <w:tcW w:w="445" w:type="dxa"/>
            <w:vAlign w:val="center"/>
          </w:tcPr>
          <w:p w:rsidR="00F26A38" w:rsidRDefault="00F26A38" w:rsidP="004B33A3">
            <w:pPr>
              <w:bidi/>
              <w:jc w:val="center"/>
              <w:rPr>
                <w:rFonts w:ascii="Tahoma" w:hAnsi="Tahoma" w:cs="Tahoma"/>
                <w:color w:val="003399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3399"/>
                <w:sz w:val="20"/>
                <w:szCs w:val="20"/>
                <w:rtl/>
                <w:lang w:bidi="fa-IR"/>
              </w:rPr>
              <w:t>11</w:t>
            </w:r>
          </w:p>
        </w:tc>
      </w:tr>
      <w:tr w:rsidR="00D72791" w:rsidRPr="004B33A3" w:rsidTr="00D84540">
        <w:trPr>
          <w:jc w:val="center"/>
        </w:trPr>
        <w:tc>
          <w:tcPr>
            <w:tcW w:w="1193" w:type="dxa"/>
          </w:tcPr>
          <w:p w:rsidR="00D72791" w:rsidRPr="00D27B07" w:rsidRDefault="00D72791" w:rsidP="00D27B07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30" w:type="dxa"/>
            <w:vAlign w:val="center"/>
          </w:tcPr>
          <w:p w:rsidR="00D72791" w:rsidRPr="00040BD7" w:rsidRDefault="009D192D" w:rsidP="00D27B07">
            <w:pPr>
              <w:bidi/>
              <w:rPr>
                <w:rFonts w:ascii="Tahoma" w:hAnsi="Tahoma" w:cs="B Nazanin"/>
                <w:sz w:val="24"/>
                <w:szCs w:val="24"/>
              </w:rPr>
            </w:pPr>
            <w:r>
              <w:rPr>
                <w:rFonts w:ascii="Tahoma" w:hAnsi="Tahoma" w:cs="Tahoma" w:hint="cs"/>
                <w:color w:val="003399"/>
                <w:sz w:val="20"/>
                <w:szCs w:val="20"/>
                <w:rtl/>
                <w:lang w:bidi="fa-IR"/>
              </w:rPr>
              <w:t>مرکز تحقیقات مدیریت</w:t>
            </w:r>
          </w:p>
        </w:tc>
        <w:tc>
          <w:tcPr>
            <w:tcW w:w="2720" w:type="dxa"/>
          </w:tcPr>
          <w:p w:rsidR="006D2BE9" w:rsidRPr="006D2BE9" w:rsidRDefault="006D2BE9" w:rsidP="006D2BE9">
            <w:pPr>
              <w:bidi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6D2BE9">
              <w:rPr>
                <w:rFonts w:cs="B Nazanin" w:hint="cs"/>
                <w:color w:val="000000" w:themeColor="text1"/>
                <w:rtl/>
                <w:lang w:bidi="fa-IR"/>
              </w:rPr>
              <w:t>دکتر</w:t>
            </w:r>
            <w:r w:rsidRPr="006D2BE9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6D2BE9">
              <w:rPr>
                <w:rFonts w:cs="B Nazanin" w:hint="cs"/>
                <w:color w:val="000000" w:themeColor="text1"/>
                <w:rtl/>
                <w:lang w:bidi="fa-IR"/>
              </w:rPr>
              <w:t>سعیده</w:t>
            </w:r>
            <w:r w:rsidRPr="006D2BE9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6D2BE9">
              <w:rPr>
                <w:rFonts w:cs="B Nazanin" w:hint="cs"/>
                <w:color w:val="000000" w:themeColor="text1"/>
                <w:rtl/>
                <w:lang w:bidi="fa-IR"/>
              </w:rPr>
              <w:t>غفاری</w:t>
            </w:r>
            <w:r w:rsidRPr="006D2BE9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6D2BE9">
              <w:rPr>
                <w:rFonts w:cs="B Nazanin" w:hint="cs"/>
                <w:color w:val="000000" w:themeColor="text1"/>
                <w:rtl/>
                <w:lang w:bidi="fa-IR"/>
              </w:rPr>
              <w:t>فر</w:t>
            </w:r>
          </w:p>
          <w:p w:rsidR="006D2BE9" w:rsidRPr="006D2BE9" w:rsidRDefault="006D2BE9" w:rsidP="006D2BE9">
            <w:pPr>
              <w:bidi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6D2BE9">
              <w:rPr>
                <w:rFonts w:cs="B Nazanin" w:hint="cs"/>
                <w:color w:val="000000" w:themeColor="text1"/>
                <w:rtl/>
                <w:lang w:bidi="fa-IR"/>
              </w:rPr>
              <w:t>فاطمه</w:t>
            </w:r>
            <w:r w:rsidRPr="006D2BE9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6D2BE9">
              <w:rPr>
                <w:rFonts w:cs="B Nazanin" w:hint="cs"/>
                <w:color w:val="000000" w:themeColor="text1"/>
                <w:rtl/>
                <w:lang w:bidi="fa-IR"/>
              </w:rPr>
              <w:t>کیقبادی</w:t>
            </w:r>
            <w:r w:rsidRPr="006D2BE9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6D2BE9">
              <w:rPr>
                <w:rFonts w:cs="B Nazanin" w:hint="cs"/>
                <w:color w:val="000000" w:themeColor="text1"/>
                <w:rtl/>
                <w:lang w:bidi="fa-IR"/>
              </w:rPr>
              <w:t>خواجه</w:t>
            </w:r>
          </w:p>
          <w:p w:rsidR="00D72791" w:rsidRPr="00D02C64" w:rsidRDefault="006D2BE9" w:rsidP="006D2BE9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6D2BE9">
              <w:rPr>
                <w:rFonts w:cs="B Nazanin" w:hint="cs"/>
                <w:color w:val="000000" w:themeColor="text1"/>
                <w:rtl/>
                <w:lang w:bidi="fa-IR"/>
              </w:rPr>
              <w:t>مهدی</w:t>
            </w:r>
            <w:r w:rsidRPr="006D2BE9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6D2BE9">
              <w:rPr>
                <w:rFonts w:cs="B Nazanin" w:hint="cs"/>
                <w:color w:val="000000" w:themeColor="text1"/>
                <w:rtl/>
                <w:lang w:bidi="fa-IR"/>
              </w:rPr>
              <w:t>نوری</w:t>
            </w:r>
            <w:bookmarkStart w:id="0" w:name="_GoBack"/>
            <w:bookmarkEnd w:id="0"/>
          </w:p>
        </w:tc>
        <w:tc>
          <w:tcPr>
            <w:tcW w:w="1764" w:type="dxa"/>
            <w:vAlign w:val="center"/>
          </w:tcPr>
          <w:p w:rsidR="00D72791" w:rsidRPr="00040BD7" w:rsidRDefault="00D72791" w:rsidP="00F26A3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72791">
              <w:rPr>
                <w:rFonts w:cs="B Nazanin" w:hint="cs"/>
                <w:sz w:val="24"/>
                <w:szCs w:val="24"/>
                <w:rtl/>
                <w:lang w:bidi="fa-IR"/>
              </w:rPr>
              <w:t>دکتر</w:t>
            </w:r>
            <w:r w:rsidRPr="00D7279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72791">
              <w:rPr>
                <w:rFonts w:cs="B Nazanin" w:hint="cs"/>
                <w:sz w:val="24"/>
                <w:szCs w:val="24"/>
                <w:rtl/>
                <w:lang w:bidi="fa-IR"/>
              </w:rPr>
              <w:t>همایون</w:t>
            </w:r>
            <w:r w:rsidRPr="00D7279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72791">
              <w:rPr>
                <w:rFonts w:cs="B Nazanin" w:hint="cs"/>
                <w:sz w:val="24"/>
                <w:szCs w:val="24"/>
                <w:rtl/>
                <w:lang w:bidi="fa-IR"/>
              </w:rPr>
              <w:t>صادقی</w:t>
            </w:r>
            <w:r w:rsidRPr="00D7279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72791">
              <w:rPr>
                <w:rFonts w:cs="B Nazanin" w:hint="cs"/>
                <w:sz w:val="24"/>
                <w:szCs w:val="24"/>
                <w:rtl/>
                <w:lang w:bidi="fa-IR"/>
              </w:rPr>
              <w:t>بازرگانی</w:t>
            </w:r>
          </w:p>
        </w:tc>
        <w:tc>
          <w:tcPr>
            <w:tcW w:w="6634" w:type="dxa"/>
            <w:vAlign w:val="center"/>
          </w:tcPr>
          <w:p w:rsidR="00D72791" w:rsidRPr="00040BD7" w:rsidRDefault="00D72791" w:rsidP="00461419">
            <w:pPr>
              <w:bidi/>
              <w:ind w:left="52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72791">
              <w:rPr>
                <w:rFonts w:cs="B Nazanin" w:hint="cs"/>
                <w:sz w:val="24"/>
                <w:szCs w:val="24"/>
                <w:rtl/>
                <w:lang w:bidi="fa-IR"/>
              </w:rPr>
              <w:t>طراحی</w:t>
            </w:r>
            <w:r w:rsidRPr="00D7279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72791">
              <w:rPr>
                <w:rFonts w:cs="B Nazanin" w:hint="cs"/>
                <w:sz w:val="24"/>
                <w:szCs w:val="24"/>
                <w:rtl/>
                <w:lang w:bidi="fa-IR"/>
              </w:rPr>
              <w:t>پرسشنامه</w:t>
            </w:r>
            <w:r w:rsidRPr="00D7279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72791">
              <w:rPr>
                <w:rFonts w:cs="B Nazanin" w:hint="cs"/>
                <w:sz w:val="24"/>
                <w:szCs w:val="24"/>
                <w:rtl/>
                <w:lang w:bidi="fa-IR"/>
              </w:rPr>
              <w:t>سنجش</w:t>
            </w:r>
            <w:r w:rsidRPr="00D7279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72791">
              <w:rPr>
                <w:rFonts w:cs="B Nazanin" w:hint="cs"/>
                <w:sz w:val="24"/>
                <w:szCs w:val="24"/>
                <w:rtl/>
                <w:lang w:bidi="fa-IR"/>
              </w:rPr>
              <w:t>وضعیت</w:t>
            </w:r>
            <w:r w:rsidRPr="00D7279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72791">
              <w:rPr>
                <w:rFonts w:cs="B Nazanin" w:hint="cs"/>
                <w:sz w:val="24"/>
                <w:szCs w:val="24"/>
                <w:rtl/>
                <w:lang w:bidi="fa-IR"/>
              </w:rPr>
              <w:t>خودمدیریتی</w:t>
            </w:r>
            <w:r w:rsidRPr="00D7279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72791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D7279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72791">
              <w:rPr>
                <w:rFonts w:cs="B Nazanin" w:hint="cs"/>
                <w:sz w:val="24"/>
                <w:szCs w:val="24"/>
                <w:rtl/>
                <w:lang w:bidi="fa-IR"/>
              </w:rPr>
              <w:t>بیماران</w:t>
            </w:r>
            <w:r w:rsidRPr="00D7279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72791">
              <w:rPr>
                <w:rFonts w:cs="B Nazanin" w:hint="cs"/>
                <w:sz w:val="24"/>
                <w:szCs w:val="24"/>
                <w:rtl/>
                <w:lang w:bidi="fa-IR"/>
              </w:rPr>
              <w:t>پرفشاری</w:t>
            </w:r>
            <w:r w:rsidRPr="00D7279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72791">
              <w:rPr>
                <w:rFonts w:cs="B Nazanin" w:hint="cs"/>
                <w:sz w:val="24"/>
                <w:szCs w:val="24"/>
                <w:rtl/>
                <w:lang w:bidi="fa-IR"/>
              </w:rPr>
              <w:t>خون</w:t>
            </w:r>
          </w:p>
        </w:tc>
        <w:tc>
          <w:tcPr>
            <w:tcW w:w="445" w:type="dxa"/>
            <w:vAlign w:val="center"/>
          </w:tcPr>
          <w:p w:rsidR="00D72791" w:rsidRDefault="00D72791" w:rsidP="004B33A3">
            <w:pPr>
              <w:bidi/>
              <w:jc w:val="center"/>
              <w:rPr>
                <w:rFonts w:ascii="Tahoma" w:hAnsi="Tahoma" w:cs="Tahoma"/>
                <w:color w:val="003399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3399"/>
                <w:sz w:val="20"/>
                <w:szCs w:val="20"/>
                <w:rtl/>
                <w:lang w:bidi="fa-IR"/>
              </w:rPr>
              <w:t>12</w:t>
            </w:r>
          </w:p>
        </w:tc>
      </w:tr>
      <w:tr w:rsidR="007D7966" w:rsidRPr="004B33A3" w:rsidTr="00D84540">
        <w:trPr>
          <w:jc w:val="center"/>
        </w:trPr>
        <w:tc>
          <w:tcPr>
            <w:tcW w:w="1193" w:type="dxa"/>
          </w:tcPr>
          <w:p w:rsidR="007D7966" w:rsidRPr="00D27B07" w:rsidRDefault="007D7966" w:rsidP="00D27B07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30" w:type="dxa"/>
            <w:vAlign w:val="center"/>
          </w:tcPr>
          <w:p w:rsidR="007D7966" w:rsidRDefault="007D7966" w:rsidP="00D27B07">
            <w:pPr>
              <w:bidi/>
              <w:rPr>
                <w:rFonts w:ascii="Tahoma" w:hAnsi="Tahoma" w:cs="Tahoma"/>
                <w:color w:val="003399"/>
                <w:sz w:val="20"/>
                <w:szCs w:val="20"/>
                <w:rtl/>
                <w:lang w:bidi="fa-IR"/>
              </w:rPr>
            </w:pPr>
          </w:p>
        </w:tc>
        <w:tc>
          <w:tcPr>
            <w:tcW w:w="2720" w:type="dxa"/>
          </w:tcPr>
          <w:p w:rsidR="007D7966" w:rsidRDefault="007D7966" w:rsidP="006D2BE9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خدیجه امیدی</w:t>
            </w:r>
          </w:p>
          <w:p w:rsidR="007D7966" w:rsidRPr="006D2BE9" w:rsidRDefault="007D7966" w:rsidP="007D7966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سیروس سامعی</w:t>
            </w:r>
          </w:p>
        </w:tc>
        <w:tc>
          <w:tcPr>
            <w:tcW w:w="1764" w:type="dxa"/>
            <w:vAlign w:val="center"/>
          </w:tcPr>
          <w:p w:rsidR="007D7966" w:rsidRPr="00D72791" w:rsidRDefault="007D7966" w:rsidP="00F26A3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لیلا کریمی</w:t>
            </w:r>
          </w:p>
        </w:tc>
        <w:tc>
          <w:tcPr>
            <w:tcW w:w="6634" w:type="dxa"/>
            <w:vAlign w:val="center"/>
          </w:tcPr>
          <w:p w:rsidR="007D7966" w:rsidRPr="00D72791" w:rsidRDefault="007D7966" w:rsidP="00461419">
            <w:pPr>
              <w:bidi/>
              <w:ind w:left="52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ترجمه پرسشنامه بررسی میزان انزوای اجتماعی</w:t>
            </w:r>
            <w:r w:rsidR="00763A3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 سالمندان </w:t>
            </w:r>
          </w:p>
        </w:tc>
        <w:tc>
          <w:tcPr>
            <w:tcW w:w="445" w:type="dxa"/>
            <w:vAlign w:val="center"/>
          </w:tcPr>
          <w:p w:rsidR="007D7966" w:rsidRDefault="007D7966" w:rsidP="004B33A3">
            <w:pPr>
              <w:bidi/>
              <w:jc w:val="center"/>
              <w:rPr>
                <w:rFonts w:ascii="Tahoma" w:hAnsi="Tahoma" w:cs="Tahoma"/>
                <w:color w:val="003399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3399"/>
                <w:sz w:val="20"/>
                <w:szCs w:val="20"/>
                <w:rtl/>
                <w:lang w:bidi="fa-IR"/>
              </w:rPr>
              <w:t>13</w:t>
            </w:r>
          </w:p>
        </w:tc>
      </w:tr>
    </w:tbl>
    <w:p w:rsidR="009463D1" w:rsidRPr="004B33A3" w:rsidRDefault="009463D1" w:rsidP="00757405">
      <w:pPr>
        <w:bidi/>
        <w:rPr>
          <w:rFonts w:cs="B Lotus"/>
          <w:color w:val="003399"/>
          <w:sz w:val="24"/>
          <w:szCs w:val="24"/>
        </w:rPr>
      </w:pPr>
    </w:p>
    <w:sectPr w:rsidR="009463D1" w:rsidRPr="004B33A3" w:rsidSect="00D84540">
      <w:pgSz w:w="15840" w:h="12240" w:orient="landscape"/>
      <w:pgMar w:top="426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F1DDE"/>
    <w:rsid w:val="00040BD7"/>
    <w:rsid w:val="000655E2"/>
    <w:rsid w:val="00073417"/>
    <w:rsid w:val="0009447B"/>
    <w:rsid w:val="00110674"/>
    <w:rsid w:val="00167062"/>
    <w:rsid w:val="001865B5"/>
    <w:rsid w:val="001A6046"/>
    <w:rsid w:val="0020491B"/>
    <w:rsid w:val="00220976"/>
    <w:rsid w:val="0022383E"/>
    <w:rsid w:val="003027FF"/>
    <w:rsid w:val="00361507"/>
    <w:rsid w:val="0040238F"/>
    <w:rsid w:val="004547D2"/>
    <w:rsid w:val="00461419"/>
    <w:rsid w:val="004B33A3"/>
    <w:rsid w:val="004B3BFA"/>
    <w:rsid w:val="004F10D6"/>
    <w:rsid w:val="004F226A"/>
    <w:rsid w:val="00515412"/>
    <w:rsid w:val="0051591E"/>
    <w:rsid w:val="00576830"/>
    <w:rsid w:val="005E545B"/>
    <w:rsid w:val="00647F9B"/>
    <w:rsid w:val="00655986"/>
    <w:rsid w:val="00683C57"/>
    <w:rsid w:val="00686D5A"/>
    <w:rsid w:val="006D2BE9"/>
    <w:rsid w:val="006F13D7"/>
    <w:rsid w:val="00757405"/>
    <w:rsid w:val="00763A3E"/>
    <w:rsid w:val="00780974"/>
    <w:rsid w:val="007D58F9"/>
    <w:rsid w:val="007D7966"/>
    <w:rsid w:val="007F58D5"/>
    <w:rsid w:val="008413C6"/>
    <w:rsid w:val="009463D1"/>
    <w:rsid w:val="0096034C"/>
    <w:rsid w:val="00980502"/>
    <w:rsid w:val="009935CA"/>
    <w:rsid w:val="009D192D"/>
    <w:rsid w:val="009E5F72"/>
    <w:rsid w:val="00A54B3C"/>
    <w:rsid w:val="00AB7490"/>
    <w:rsid w:val="00AF7D7C"/>
    <w:rsid w:val="00B07DAB"/>
    <w:rsid w:val="00B27EB4"/>
    <w:rsid w:val="00BA3F17"/>
    <w:rsid w:val="00C14709"/>
    <w:rsid w:val="00C741AB"/>
    <w:rsid w:val="00CA6FE8"/>
    <w:rsid w:val="00CC5688"/>
    <w:rsid w:val="00D02C64"/>
    <w:rsid w:val="00D27B07"/>
    <w:rsid w:val="00D72791"/>
    <w:rsid w:val="00D84540"/>
    <w:rsid w:val="00D84F07"/>
    <w:rsid w:val="00DB309E"/>
    <w:rsid w:val="00DC1AA4"/>
    <w:rsid w:val="00EC38C4"/>
    <w:rsid w:val="00EF1DDE"/>
    <w:rsid w:val="00F26A38"/>
    <w:rsid w:val="00F30B16"/>
    <w:rsid w:val="00FA64E2"/>
    <w:rsid w:val="00FB3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8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1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1"/>
    <w:locked/>
    <w:rsid w:val="00EF1DDE"/>
  </w:style>
  <w:style w:type="paragraph" w:styleId="NoSpacing">
    <w:name w:val="No Spacing"/>
    <w:link w:val="NoSpacingChar"/>
    <w:uiPriority w:val="1"/>
    <w:qFormat/>
    <w:rsid w:val="00EF1DDE"/>
    <w:pPr>
      <w:spacing w:after="0" w:line="240" w:lineRule="auto"/>
    </w:pPr>
  </w:style>
  <w:style w:type="character" w:customStyle="1" w:styleId="sitefont">
    <w:name w:val="sitefont"/>
    <w:rsid w:val="00683C57"/>
  </w:style>
  <w:style w:type="paragraph" w:styleId="BalloonText">
    <w:name w:val="Balloon Text"/>
    <w:basedOn w:val="Normal"/>
    <w:link w:val="BalloonTextChar"/>
    <w:uiPriority w:val="99"/>
    <w:semiHidden/>
    <w:unhideWhenUsed/>
    <w:rsid w:val="00167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06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bakhtiyari</dc:creator>
  <cp:lastModifiedBy>user</cp:lastModifiedBy>
  <cp:revision>10</cp:revision>
  <cp:lastPrinted>2018-02-13T08:37:00Z</cp:lastPrinted>
  <dcterms:created xsi:type="dcterms:W3CDTF">2018-01-22T06:25:00Z</dcterms:created>
  <dcterms:modified xsi:type="dcterms:W3CDTF">2018-02-13T08:37:00Z</dcterms:modified>
</cp:coreProperties>
</file>